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05C" w:rsidRPr="003A105C" w:rsidRDefault="003A105C" w:rsidP="003A105C">
      <w:pPr>
        <w:jc w:val="center"/>
        <w:rPr>
          <w:b/>
          <w:color w:val="000000"/>
          <w:sz w:val="28"/>
          <w:szCs w:val="28"/>
          <w:highlight w:val="cyan"/>
        </w:rPr>
      </w:pPr>
      <w:r w:rsidRPr="003A105C">
        <w:rPr>
          <w:b/>
          <w:color w:val="000000"/>
          <w:sz w:val="28"/>
          <w:szCs w:val="28"/>
          <w:highlight w:val="cyan"/>
        </w:rPr>
        <w:t xml:space="preserve">Убедительная просьба серьезно отнестись к заполнению заявки! </w:t>
      </w:r>
    </w:p>
    <w:p w:rsidR="003A105C" w:rsidRPr="003A105C" w:rsidRDefault="003A105C" w:rsidP="003A105C">
      <w:pPr>
        <w:jc w:val="center"/>
        <w:rPr>
          <w:color w:val="000000"/>
          <w:sz w:val="28"/>
          <w:szCs w:val="28"/>
        </w:rPr>
      </w:pPr>
      <w:r w:rsidRPr="003A105C">
        <w:rPr>
          <w:color w:val="000000"/>
          <w:sz w:val="28"/>
          <w:szCs w:val="28"/>
          <w:highlight w:val="cyan"/>
        </w:rPr>
        <w:t>На основании предоставленных данных будут составлены документы для оплаты.</w:t>
      </w:r>
    </w:p>
    <w:p w:rsidR="003A105C" w:rsidRPr="001401B4" w:rsidRDefault="003A105C" w:rsidP="003A105C">
      <w:pPr>
        <w:jc w:val="center"/>
        <w:rPr>
          <w:sz w:val="28"/>
          <w:szCs w:val="28"/>
        </w:rPr>
      </w:pPr>
    </w:p>
    <w:p w:rsidR="005538A1" w:rsidRPr="006425AA" w:rsidRDefault="005538A1">
      <w:pPr>
        <w:pStyle w:val="aa"/>
        <w:rPr>
          <w:sz w:val="30"/>
          <w:szCs w:val="30"/>
        </w:rPr>
      </w:pPr>
      <w:r w:rsidRPr="006425AA">
        <w:rPr>
          <w:sz w:val="30"/>
          <w:szCs w:val="30"/>
        </w:rPr>
        <w:t>Урало-Сибирский Дом Знаний</w:t>
      </w:r>
    </w:p>
    <w:p w:rsidR="005538A1" w:rsidRPr="00DE6772" w:rsidRDefault="005538A1">
      <w:pPr>
        <w:ind w:right="-427"/>
        <w:rPr>
          <w:sz w:val="24"/>
          <w:szCs w:val="24"/>
        </w:rPr>
      </w:pPr>
      <w:r w:rsidRPr="00DE6772">
        <w:rPr>
          <w:sz w:val="24"/>
          <w:szCs w:val="24"/>
        </w:rPr>
        <w:t>454091, г.Челябинск, ул.Плеханова, 32</w:t>
      </w:r>
      <w:r w:rsidRPr="00DE6772">
        <w:rPr>
          <w:sz w:val="24"/>
          <w:szCs w:val="24"/>
        </w:rPr>
        <w:tab/>
        <w:t xml:space="preserve">                                                                </w:t>
      </w:r>
      <w:r w:rsidRPr="00DE6772">
        <w:rPr>
          <w:sz w:val="24"/>
          <w:szCs w:val="24"/>
          <w:lang w:val="en-US"/>
        </w:rPr>
        <w:t>E</w:t>
      </w:r>
      <w:r w:rsidRPr="00DE6772">
        <w:rPr>
          <w:sz w:val="24"/>
          <w:szCs w:val="24"/>
        </w:rPr>
        <w:t>-</w:t>
      </w:r>
      <w:r w:rsidRPr="00DE6772">
        <w:rPr>
          <w:sz w:val="24"/>
          <w:szCs w:val="24"/>
          <w:lang w:val="en-US"/>
        </w:rPr>
        <w:t>mail</w:t>
      </w:r>
      <w:r w:rsidRPr="00DE6772">
        <w:rPr>
          <w:sz w:val="24"/>
          <w:szCs w:val="24"/>
        </w:rPr>
        <w:t xml:space="preserve">: </w:t>
      </w:r>
      <w:r w:rsidRPr="00DE6772">
        <w:rPr>
          <w:sz w:val="24"/>
          <w:szCs w:val="24"/>
          <w:lang w:val="en-US"/>
        </w:rPr>
        <w:t>usdz</w:t>
      </w:r>
      <w:r w:rsidRPr="00DE6772">
        <w:rPr>
          <w:sz w:val="24"/>
          <w:szCs w:val="24"/>
        </w:rPr>
        <w:t>@</w:t>
      </w:r>
      <w:r w:rsidRPr="00DE6772">
        <w:rPr>
          <w:sz w:val="24"/>
          <w:szCs w:val="24"/>
          <w:lang w:val="en-US"/>
        </w:rPr>
        <w:t>mail</w:t>
      </w:r>
      <w:r w:rsidRPr="00DE6772">
        <w:rPr>
          <w:sz w:val="24"/>
          <w:szCs w:val="24"/>
        </w:rPr>
        <w:t>.</w:t>
      </w:r>
      <w:r w:rsidRPr="00DE6772">
        <w:rPr>
          <w:sz w:val="24"/>
          <w:szCs w:val="24"/>
          <w:lang w:val="en-US"/>
        </w:rPr>
        <w:t>ru</w:t>
      </w:r>
    </w:p>
    <w:p w:rsidR="005538A1" w:rsidRPr="00DE6772" w:rsidRDefault="005538A1">
      <w:pPr>
        <w:ind w:right="-427"/>
        <w:rPr>
          <w:sz w:val="24"/>
          <w:szCs w:val="24"/>
        </w:rPr>
      </w:pPr>
      <w:r w:rsidRPr="00DE6772">
        <w:rPr>
          <w:sz w:val="24"/>
          <w:szCs w:val="24"/>
        </w:rPr>
        <w:t xml:space="preserve">Тел./факс: (351) </w:t>
      </w:r>
      <w:r w:rsidR="006C42E2">
        <w:rPr>
          <w:sz w:val="24"/>
          <w:szCs w:val="24"/>
        </w:rPr>
        <w:t>237-</w:t>
      </w:r>
      <w:r w:rsidR="00D07DB1">
        <w:rPr>
          <w:sz w:val="24"/>
          <w:szCs w:val="24"/>
        </w:rPr>
        <w:t>69-35</w:t>
      </w:r>
      <w:r w:rsidR="006C42E2">
        <w:rPr>
          <w:sz w:val="24"/>
          <w:szCs w:val="24"/>
        </w:rPr>
        <w:t xml:space="preserve">, </w:t>
      </w:r>
      <w:r w:rsidR="004712CA">
        <w:rPr>
          <w:sz w:val="24"/>
          <w:szCs w:val="24"/>
        </w:rPr>
        <w:t>237-</w:t>
      </w:r>
      <w:r w:rsidR="00D07DB1">
        <w:rPr>
          <w:sz w:val="24"/>
          <w:szCs w:val="24"/>
        </w:rPr>
        <w:t>75-02</w:t>
      </w:r>
      <w:r w:rsidR="00953664">
        <w:rPr>
          <w:sz w:val="24"/>
          <w:szCs w:val="24"/>
        </w:rPr>
        <w:t xml:space="preserve"> </w:t>
      </w:r>
      <w:r w:rsidRPr="00DE6772">
        <w:rPr>
          <w:sz w:val="24"/>
          <w:szCs w:val="24"/>
        </w:rPr>
        <w:t xml:space="preserve">                                                                        www.domznaniy74.ru</w:t>
      </w:r>
    </w:p>
    <w:tbl>
      <w:tblPr>
        <w:tblW w:w="104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7414"/>
      </w:tblGrid>
      <w:tr w:rsidR="005538A1">
        <w:trPr>
          <w:trHeight w:val="439"/>
        </w:trPr>
        <w:tc>
          <w:tcPr>
            <w:tcW w:w="300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5538A1" w:rsidRPr="005538A1" w:rsidRDefault="005538A1">
            <w:pPr>
              <w:pStyle w:val="4"/>
              <w:rPr>
                <w:i w:val="0"/>
                <w:sz w:val="40"/>
                <w:szCs w:val="40"/>
              </w:rPr>
            </w:pPr>
            <w:r w:rsidRPr="005538A1">
              <w:rPr>
                <w:i w:val="0"/>
                <w:sz w:val="40"/>
                <w:szCs w:val="40"/>
              </w:rPr>
              <w:t>З</w:t>
            </w:r>
            <w:r>
              <w:rPr>
                <w:i w:val="0"/>
                <w:sz w:val="40"/>
                <w:szCs w:val="40"/>
              </w:rPr>
              <w:t xml:space="preserve"> </w:t>
            </w:r>
            <w:r w:rsidRPr="005538A1">
              <w:rPr>
                <w:i w:val="0"/>
                <w:sz w:val="40"/>
                <w:szCs w:val="40"/>
              </w:rPr>
              <w:t>А</w:t>
            </w:r>
            <w:r>
              <w:rPr>
                <w:i w:val="0"/>
                <w:sz w:val="40"/>
                <w:szCs w:val="40"/>
              </w:rPr>
              <w:t xml:space="preserve"> </w:t>
            </w:r>
            <w:r w:rsidRPr="005538A1">
              <w:rPr>
                <w:i w:val="0"/>
                <w:sz w:val="40"/>
                <w:szCs w:val="40"/>
              </w:rPr>
              <w:t>Я</w:t>
            </w:r>
            <w:r>
              <w:rPr>
                <w:i w:val="0"/>
                <w:sz w:val="40"/>
                <w:szCs w:val="40"/>
              </w:rPr>
              <w:t xml:space="preserve"> </w:t>
            </w:r>
            <w:r w:rsidRPr="005538A1">
              <w:rPr>
                <w:i w:val="0"/>
                <w:sz w:val="40"/>
                <w:szCs w:val="40"/>
              </w:rPr>
              <w:t>В</w:t>
            </w:r>
            <w:r>
              <w:rPr>
                <w:i w:val="0"/>
                <w:sz w:val="40"/>
                <w:szCs w:val="40"/>
              </w:rPr>
              <w:t xml:space="preserve"> </w:t>
            </w:r>
            <w:r w:rsidRPr="005538A1">
              <w:rPr>
                <w:i w:val="0"/>
                <w:sz w:val="40"/>
                <w:szCs w:val="40"/>
              </w:rPr>
              <w:t>К</w:t>
            </w:r>
            <w:r>
              <w:rPr>
                <w:i w:val="0"/>
                <w:sz w:val="40"/>
                <w:szCs w:val="40"/>
              </w:rPr>
              <w:t xml:space="preserve"> </w:t>
            </w:r>
            <w:r w:rsidRPr="005538A1">
              <w:rPr>
                <w:i w:val="0"/>
                <w:sz w:val="40"/>
                <w:szCs w:val="40"/>
              </w:rPr>
              <w:t>А</w:t>
            </w:r>
          </w:p>
        </w:tc>
        <w:tc>
          <w:tcPr>
            <w:tcW w:w="7414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5538A1" w:rsidRPr="00DE6772" w:rsidRDefault="005538A1" w:rsidP="00247BC1">
            <w:pPr>
              <w:rPr>
                <w:sz w:val="24"/>
                <w:szCs w:val="24"/>
              </w:rPr>
            </w:pPr>
            <w:r w:rsidRPr="00DE6772">
              <w:rPr>
                <w:sz w:val="24"/>
                <w:szCs w:val="24"/>
              </w:rPr>
              <w:t>Для участия необходимо заполнить поля заявки и</w:t>
            </w:r>
            <w:r w:rsidR="00F80809">
              <w:rPr>
                <w:sz w:val="24"/>
                <w:szCs w:val="24"/>
              </w:rPr>
              <w:t xml:space="preserve"> </w:t>
            </w:r>
            <w:r w:rsidRPr="00DE6772">
              <w:rPr>
                <w:sz w:val="24"/>
                <w:szCs w:val="24"/>
              </w:rPr>
              <w:t xml:space="preserve">выслать по </w:t>
            </w:r>
            <w:r w:rsidR="00F80809">
              <w:rPr>
                <w:sz w:val="24"/>
                <w:szCs w:val="24"/>
              </w:rPr>
              <w:br/>
            </w:r>
            <w:r w:rsidRPr="00DE6772">
              <w:rPr>
                <w:sz w:val="24"/>
                <w:szCs w:val="24"/>
              </w:rPr>
              <w:t>эл.почте</w:t>
            </w:r>
            <w:r>
              <w:rPr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en-US"/>
              </w:rPr>
              <w:t>usdz</w:t>
            </w:r>
            <w:r w:rsidRPr="00DE6772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DE677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  <w:r w:rsidR="00D70B9F">
              <w:rPr>
                <w:b/>
                <w:sz w:val="24"/>
                <w:szCs w:val="24"/>
              </w:rPr>
              <w:t xml:space="preserve"> </w:t>
            </w:r>
            <w:r w:rsidRPr="00DE6772">
              <w:rPr>
                <w:b/>
                <w:sz w:val="24"/>
                <w:szCs w:val="24"/>
              </w:rPr>
              <w:t xml:space="preserve">для </w:t>
            </w:r>
            <w:r w:rsidR="00247BC1">
              <w:rPr>
                <w:b/>
                <w:i/>
                <w:sz w:val="24"/>
                <w:szCs w:val="24"/>
              </w:rPr>
              <w:t>Людмилы Всеволодовны Баранюк</w:t>
            </w:r>
          </w:p>
        </w:tc>
      </w:tr>
    </w:tbl>
    <w:p w:rsidR="00F3002C" w:rsidRDefault="005538A1" w:rsidP="005C358A">
      <w:pPr>
        <w:tabs>
          <w:tab w:val="left" w:pos="5670"/>
        </w:tabs>
        <w:ind w:left="709" w:right="28" w:hanging="709"/>
        <w:jc w:val="both"/>
        <w:rPr>
          <w:sz w:val="24"/>
        </w:rPr>
      </w:pPr>
      <w:r w:rsidRPr="00B128BF">
        <w:rPr>
          <w:b/>
          <w:sz w:val="24"/>
        </w:rPr>
        <w:t>Тема:</w:t>
      </w:r>
      <w:r>
        <w:rPr>
          <w:b/>
        </w:rPr>
        <w:t xml:space="preserve"> </w:t>
      </w:r>
      <w:r w:rsidR="00433B40">
        <w:rPr>
          <w:b/>
        </w:rPr>
        <w:t xml:space="preserve"> </w:t>
      </w:r>
      <w:r w:rsidR="00D763DA" w:rsidRPr="00D763DA">
        <w:rPr>
          <w:sz w:val="24"/>
        </w:rPr>
        <w:t>Заработная плата и зарплатные налоги в учреждениях государственного сектора: что изменилось и как не допускать ошибок в расчетах</w:t>
      </w:r>
      <w:r w:rsidR="005C358A">
        <w:rPr>
          <w:sz w:val="24"/>
        </w:rPr>
        <w:t>.</w:t>
      </w:r>
    </w:p>
    <w:p w:rsidR="00D07DB1" w:rsidRPr="00D07DB1" w:rsidRDefault="00D07DB1" w:rsidP="005C358A">
      <w:pPr>
        <w:tabs>
          <w:tab w:val="left" w:pos="5670"/>
        </w:tabs>
        <w:ind w:left="709" w:right="28" w:hanging="709"/>
        <w:jc w:val="both"/>
        <w:rPr>
          <w:sz w:val="12"/>
          <w:szCs w:val="12"/>
        </w:rPr>
      </w:pPr>
    </w:p>
    <w:p w:rsidR="005538A1" w:rsidRDefault="005538A1" w:rsidP="00671456">
      <w:pPr>
        <w:ind w:right="-427"/>
        <w:rPr>
          <w:sz w:val="24"/>
        </w:rPr>
      </w:pPr>
      <w:r>
        <w:rPr>
          <w:b/>
          <w:sz w:val="24"/>
        </w:rPr>
        <w:t>Место и время проведения:</w:t>
      </w:r>
      <w:r w:rsidR="00F3002C">
        <w:rPr>
          <w:sz w:val="24"/>
        </w:rPr>
        <w:t xml:space="preserve"> </w:t>
      </w:r>
      <w:r w:rsidR="00F81038">
        <w:rPr>
          <w:sz w:val="24"/>
        </w:rPr>
        <w:t>вебинарная площадка</w:t>
      </w:r>
      <w:r>
        <w:rPr>
          <w:sz w:val="24"/>
        </w:rPr>
        <w:t xml:space="preserve">, </w:t>
      </w:r>
      <w:r w:rsidR="00D763DA">
        <w:rPr>
          <w:b/>
          <w:sz w:val="24"/>
        </w:rPr>
        <w:t>8 ноября</w:t>
      </w:r>
      <w:r w:rsidR="00C65833">
        <w:rPr>
          <w:b/>
          <w:sz w:val="24"/>
        </w:rPr>
        <w:t xml:space="preserve"> 202</w:t>
      </w:r>
      <w:r w:rsidR="003A105C">
        <w:rPr>
          <w:b/>
          <w:sz w:val="24"/>
        </w:rPr>
        <w:t>1</w:t>
      </w:r>
      <w:r w:rsidR="00C65833">
        <w:rPr>
          <w:b/>
          <w:sz w:val="24"/>
        </w:rPr>
        <w:t xml:space="preserve"> г</w:t>
      </w:r>
      <w:r>
        <w:rPr>
          <w:b/>
          <w:sz w:val="24"/>
        </w:rPr>
        <w:t>.</w:t>
      </w:r>
      <w:r>
        <w:rPr>
          <w:sz w:val="24"/>
        </w:rPr>
        <w:t xml:space="preserve">, </w:t>
      </w:r>
      <w:r w:rsidR="00F3002C">
        <w:rPr>
          <w:sz w:val="24"/>
        </w:rPr>
        <w:t>начало - в</w:t>
      </w:r>
      <w:r>
        <w:rPr>
          <w:sz w:val="24"/>
        </w:rPr>
        <w:t xml:space="preserve"> 1</w:t>
      </w:r>
      <w:r w:rsidR="00AC1F38">
        <w:rPr>
          <w:sz w:val="24"/>
        </w:rPr>
        <w:t>0</w:t>
      </w:r>
      <w:r>
        <w:rPr>
          <w:sz w:val="24"/>
        </w:rPr>
        <w:t xml:space="preserve">.00 </w:t>
      </w:r>
    </w:p>
    <w:p w:rsidR="005538A1" w:rsidRPr="000F34F1" w:rsidRDefault="005538A1" w:rsidP="00671456">
      <w:pPr>
        <w:ind w:right="-427"/>
        <w:rPr>
          <w:sz w:val="24"/>
        </w:rPr>
      </w:pPr>
      <w:r w:rsidRPr="000F34F1">
        <w:rPr>
          <w:b/>
          <w:sz w:val="24"/>
        </w:rPr>
        <w:t>Шифр:</w:t>
      </w:r>
      <w:r>
        <w:rPr>
          <w:sz w:val="24"/>
        </w:rPr>
        <w:t xml:space="preserve"> ПКЧ-</w:t>
      </w:r>
      <w:r w:rsidR="00D763DA">
        <w:rPr>
          <w:sz w:val="24"/>
        </w:rPr>
        <w:t>11</w:t>
      </w:r>
      <w:r w:rsidR="003A105C">
        <w:rPr>
          <w:sz w:val="24"/>
        </w:rPr>
        <w:t>-21</w:t>
      </w:r>
    </w:p>
    <w:p w:rsidR="005B2B53" w:rsidRDefault="005B2B53" w:rsidP="005B2B53">
      <w:pPr>
        <w:rPr>
          <w:sz w:val="24"/>
        </w:rPr>
      </w:pPr>
    </w:p>
    <w:p w:rsidR="00F3002C" w:rsidRDefault="00D763DA" w:rsidP="00F3002C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42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Заполняется в случае</w:t>
      </w:r>
      <w:r w:rsidRPr="006C42E2">
        <w:rPr>
          <w:b/>
          <w:color w:val="FF0000"/>
          <w:sz w:val="24"/>
        </w:rPr>
        <w:t xml:space="preserve"> наличной формы оплаты</w:t>
      </w:r>
      <w:r w:rsidR="00F3002C" w:rsidRPr="006C42E2">
        <w:rPr>
          <w:b/>
          <w:color w:val="FF0000"/>
          <w:sz w:val="24"/>
        </w:rPr>
        <w:t>:</w:t>
      </w:r>
    </w:p>
    <w:p w:rsidR="006C42E2" w:rsidRPr="006C42E2" w:rsidRDefault="006C42E2" w:rsidP="00F3002C">
      <w:pPr>
        <w:pBdr>
          <w:top w:val="single" w:sz="4" w:space="1" w:color="auto"/>
          <w:left w:val="single" w:sz="4" w:space="4" w:color="auto"/>
          <w:right w:val="single" w:sz="4" w:space="4" w:color="auto"/>
        </w:pBdr>
        <w:ind w:left="142"/>
        <w:jc w:val="center"/>
        <w:rPr>
          <w:color w:val="FF0000"/>
          <w:sz w:val="24"/>
        </w:rPr>
      </w:pPr>
      <w:r w:rsidRPr="006C42E2">
        <w:rPr>
          <w:color w:val="FF0000"/>
          <w:sz w:val="24"/>
        </w:rPr>
        <w:t>(заполнять только выделенное красным цветом)</w:t>
      </w:r>
    </w:p>
    <w:p w:rsidR="00F3002C" w:rsidRPr="006C42E2" w:rsidRDefault="00F3002C" w:rsidP="00F3002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b/>
          <w:color w:val="FF0000"/>
          <w:sz w:val="24"/>
        </w:rPr>
      </w:pPr>
      <w:r w:rsidRPr="006C42E2">
        <w:rPr>
          <w:b/>
          <w:color w:val="FF0000"/>
          <w:sz w:val="24"/>
        </w:rPr>
        <w:t xml:space="preserve">ФИО слушателя </w:t>
      </w:r>
      <w:r w:rsidRPr="006C42E2">
        <w:rPr>
          <w:color w:val="FF0000"/>
          <w:sz w:val="24"/>
        </w:rPr>
        <w:t>___________________________________________________________________</w:t>
      </w:r>
    </w:p>
    <w:p w:rsidR="00944101" w:rsidRPr="006C42E2" w:rsidRDefault="00944101" w:rsidP="00F3002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color w:val="FF0000"/>
        </w:rPr>
      </w:pPr>
      <w:r w:rsidRPr="006C42E2">
        <w:rPr>
          <w:b/>
          <w:color w:val="FF0000"/>
          <w:sz w:val="24"/>
        </w:rPr>
        <w:t>Домашний адрес (с индексом) слушателя</w:t>
      </w:r>
      <w:r w:rsidRPr="006C42E2">
        <w:rPr>
          <w:color w:val="FF0000"/>
          <w:sz w:val="24"/>
        </w:rPr>
        <w:t xml:space="preserve"> ___</w:t>
      </w:r>
      <w:r w:rsidR="00F3002C" w:rsidRPr="006C42E2">
        <w:rPr>
          <w:color w:val="FF0000"/>
          <w:sz w:val="24"/>
        </w:rPr>
        <w:t>_________________________</w:t>
      </w:r>
      <w:r w:rsidRPr="006C42E2">
        <w:rPr>
          <w:color w:val="FF0000"/>
          <w:sz w:val="24"/>
        </w:rPr>
        <w:t>________________</w:t>
      </w:r>
    </w:p>
    <w:p w:rsidR="00F3002C" w:rsidRPr="006C42E2" w:rsidRDefault="00F3002C" w:rsidP="00F3002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color w:val="FF0000"/>
          <w:sz w:val="28"/>
          <w:szCs w:val="28"/>
        </w:rPr>
      </w:pPr>
      <w:r w:rsidRPr="006C42E2">
        <w:rPr>
          <w:b/>
          <w:color w:val="FF0000"/>
          <w:sz w:val="24"/>
        </w:rPr>
        <w:t>Контактные данные:</w:t>
      </w:r>
      <w:r w:rsidRPr="006C42E2">
        <w:rPr>
          <w:color w:val="FF0000"/>
          <w:sz w:val="24"/>
        </w:rPr>
        <w:t xml:space="preserve">   </w:t>
      </w:r>
      <w:r w:rsidRPr="006C42E2">
        <w:rPr>
          <w:color w:val="FF0000"/>
          <w:sz w:val="24"/>
          <w:lang w:val="en-US"/>
        </w:rPr>
        <w:t>e</w:t>
      </w:r>
      <w:r w:rsidRPr="006C42E2">
        <w:rPr>
          <w:color w:val="FF0000"/>
          <w:sz w:val="24"/>
        </w:rPr>
        <w:t>-</w:t>
      </w:r>
      <w:r w:rsidRPr="006C42E2">
        <w:rPr>
          <w:color w:val="FF0000"/>
          <w:sz w:val="24"/>
          <w:lang w:val="en-US"/>
        </w:rPr>
        <w:t>mail</w:t>
      </w:r>
      <w:r w:rsidRPr="006C42E2">
        <w:rPr>
          <w:color w:val="FF0000"/>
          <w:sz w:val="24"/>
        </w:rPr>
        <w:t xml:space="preserve"> _______________________ телефон ___________________</w:t>
      </w:r>
    </w:p>
    <w:p w:rsidR="00B128BF" w:rsidRPr="006C42E2" w:rsidRDefault="00B128BF" w:rsidP="00F3002C">
      <w:pPr>
        <w:pBdr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color w:val="FF0000"/>
          <w:sz w:val="24"/>
        </w:rPr>
      </w:pPr>
      <w:r w:rsidRPr="006C42E2">
        <w:rPr>
          <w:b/>
          <w:color w:val="FF0000"/>
          <w:sz w:val="24"/>
        </w:rPr>
        <w:t xml:space="preserve">Наименование организации </w:t>
      </w:r>
      <w:r w:rsidRPr="006C42E2">
        <w:rPr>
          <w:color w:val="FF0000"/>
          <w:sz w:val="24"/>
        </w:rPr>
        <w:t>_______________________________________________________</w:t>
      </w:r>
    </w:p>
    <w:p w:rsidR="005B2B53" w:rsidRDefault="005B2B53" w:rsidP="00671456">
      <w:pPr>
        <w:rPr>
          <w:sz w:val="28"/>
          <w:szCs w:val="28"/>
        </w:rPr>
      </w:pPr>
    </w:p>
    <w:p w:rsidR="003A105C" w:rsidRDefault="00D763DA" w:rsidP="003A105C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Заполняется для безналичной формы оплаты</w:t>
      </w:r>
      <w:r w:rsidR="003A105C">
        <w:rPr>
          <w:b/>
          <w:color w:val="0000FF"/>
          <w:sz w:val="28"/>
          <w:szCs w:val="28"/>
        </w:rPr>
        <w:t>:</w:t>
      </w:r>
    </w:p>
    <w:p w:rsidR="005538A1" w:rsidRPr="003A105C" w:rsidRDefault="00B128BF" w:rsidP="00671456">
      <w:pPr>
        <w:rPr>
          <w:b/>
          <w:color w:val="000000"/>
          <w:sz w:val="28"/>
          <w:szCs w:val="28"/>
        </w:rPr>
      </w:pPr>
      <w:r w:rsidRPr="003A105C">
        <w:rPr>
          <w:b/>
          <w:color w:val="000000"/>
          <w:sz w:val="28"/>
          <w:szCs w:val="28"/>
        </w:rPr>
        <w:t>Данные для договора (с</w:t>
      </w:r>
      <w:r w:rsidR="00D70B9F" w:rsidRPr="003A105C">
        <w:rPr>
          <w:b/>
          <w:color w:val="000000"/>
          <w:sz w:val="28"/>
          <w:szCs w:val="28"/>
        </w:rPr>
        <w:t>ведения об организации-заявителе</w:t>
      </w:r>
      <w:r w:rsidRPr="003A105C">
        <w:rPr>
          <w:b/>
          <w:color w:val="000000"/>
          <w:sz w:val="28"/>
          <w:szCs w:val="28"/>
        </w:rPr>
        <w:t>)</w:t>
      </w:r>
      <w:r w:rsidR="005538A1" w:rsidRPr="003A105C">
        <w:rPr>
          <w:b/>
          <w:color w:val="000000"/>
          <w:sz w:val="28"/>
          <w:szCs w:val="28"/>
        </w:rPr>
        <w:t>:</w:t>
      </w:r>
    </w:p>
    <w:p w:rsidR="001401B4" w:rsidRPr="001401B4" w:rsidRDefault="001401B4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Название документа (договор/муниципальный контракт) </w:t>
      </w:r>
      <w:r>
        <w:rPr>
          <w:sz w:val="24"/>
        </w:rPr>
        <w:t>____________________________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Наименование организации </w:t>
      </w:r>
      <w:r w:rsidRPr="00D70B9F">
        <w:rPr>
          <w:sz w:val="24"/>
        </w:rPr>
        <w:t>(как должно быть указано в преамбуле договора):</w:t>
      </w:r>
      <w:r>
        <w:rPr>
          <w:b/>
          <w:sz w:val="24"/>
        </w:rPr>
        <w:t xml:space="preserve"> </w:t>
      </w:r>
      <w:r w:rsidRPr="00D70B9F">
        <w:rPr>
          <w:sz w:val="24"/>
        </w:rPr>
        <w:t>_________________________________________________________________________________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В лице кого действует </w:t>
      </w:r>
      <w:r w:rsidRPr="00D70B9F">
        <w:rPr>
          <w:sz w:val="24"/>
        </w:rPr>
        <w:t>(</w:t>
      </w:r>
      <w:r>
        <w:rPr>
          <w:sz w:val="24"/>
        </w:rPr>
        <w:t>должность, ФИО полностью): ______</w:t>
      </w:r>
      <w:r w:rsidR="001401B4">
        <w:rPr>
          <w:sz w:val="24"/>
        </w:rPr>
        <w:t>____</w:t>
      </w:r>
      <w:r>
        <w:rPr>
          <w:sz w:val="24"/>
        </w:rPr>
        <w:t>________________________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Действует на основании </w:t>
      </w:r>
      <w:r w:rsidRPr="00D70B9F">
        <w:rPr>
          <w:sz w:val="24"/>
        </w:rPr>
        <w:t>(</w:t>
      </w:r>
      <w:r>
        <w:rPr>
          <w:sz w:val="24"/>
        </w:rPr>
        <w:t>Устава, Положения и т.п.): ________</w:t>
      </w:r>
      <w:r w:rsidR="001401B4">
        <w:rPr>
          <w:sz w:val="24"/>
        </w:rPr>
        <w:t>____</w:t>
      </w:r>
      <w:r>
        <w:rPr>
          <w:sz w:val="24"/>
        </w:rPr>
        <w:t>______________________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На основании какого ФЗ заключается договор </w:t>
      </w:r>
      <w:r w:rsidRPr="00D70B9F">
        <w:rPr>
          <w:sz w:val="24"/>
        </w:rPr>
        <w:t>(ФЗ-44 или ФЗ-223):</w:t>
      </w:r>
      <w:r>
        <w:rPr>
          <w:sz w:val="24"/>
        </w:rPr>
        <w:t xml:space="preserve"> _</w:t>
      </w:r>
      <w:r w:rsidR="001401B4">
        <w:rPr>
          <w:sz w:val="24"/>
        </w:rPr>
        <w:t>_</w:t>
      </w:r>
      <w:r>
        <w:rPr>
          <w:sz w:val="24"/>
        </w:rPr>
        <w:t>__________________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ИНН </w:t>
      </w:r>
      <w:r w:rsidRPr="00D70B9F">
        <w:rPr>
          <w:sz w:val="24"/>
        </w:rPr>
        <w:t>_____________</w:t>
      </w:r>
      <w:r>
        <w:rPr>
          <w:b/>
          <w:sz w:val="24"/>
        </w:rPr>
        <w:t xml:space="preserve">  КПП </w:t>
      </w:r>
      <w:r w:rsidRPr="00D70B9F">
        <w:rPr>
          <w:sz w:val="24"/>
        </w:rPr>
        <w:t>________________</w:t>
      </w:r>
    </w:p>
    <w:p w:rsidR="00D70B9F" w:rsidRPr="00D70B9F" w:rsidRDefault="00D70B9F" w:rsidP="00D70B9F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 xml:space="preserve">Почтовый адрес (с индексом) </w:t>
      </w:r>
      <w:r w:rsidRPr="00D70B9F">
        <w:rPr>
          <w:sz w:val="24"/>
        </w:rPr>
        <w:t>_______</w:t>
      </w:r>
      <w:r w:rsidR="001401B4">
        <w:rPr>
          <w:sz w:val="24"/>
        </w:rPr>
        <w:t>______________________________</w:t>
      </w:r>
      <w:r w:rsidRPr="00D70B9F">
        <w:rPr>
          <w:sz w:val="24"/>
        </w:rPr>
        <w:t>________________</w:t>
      </w:r>
    </w:p>
    <w:p w:rsidR="005B2B53" w:rsidRPr="00D70B9F" w:rsidRDefault="005B2B53" w:rsidP="005B2B53">
      <w:pPr>
        <w:numPr>
          <w:ilvl w:val="0"/>
          <w:numId w:val="22"/>
        </w:numPr>
        <w:tabs>
          <w:tab w:val="clear" w:pos="720"/>
          <w:tab w:val="num" w:pos="284"/>
        </w:tabs>
        <w:ind w:left="284" w:hanging="284"/>
        <w:rPr>
          <w:sz w:val="28"/>
          <w:szCs w:val="28"/>
        </w:rPr>
      </w:pPr>
      <w:r>
        <w:rPr>
          <w:b/>
          <w:sz w:val="24"/>
        </w:rPr>
        <w:t>Банковские реквизиты (если необходимо</w:t>
      </w:r>
      <w:r w:rsidR="002B1765">
        <w:rPr>
          <w:b/>
          <w:sz w:val="24"/>
        </w:rPr>
        <w:t>,</w:t>
      </w:r>
      <w:r>
        <w:rPr>
          <w:b/>
          <w:sz w:val="24"/>
        </w:rPr>
        <w:t xml:space="preserve"> указать) </w:t>
      </w:r>
      <w:r w:rsidRPr="00D70B9F">
        <w:rPr>
          <w:sz w:val="24"/>
        </w:rPr>
        <w:t>___</w:t>
      </w:r>
      <w:r w:rsidR="001401B4">
        <w:rPr>
          <w:sz w:val="24"/>
        </w:rPr>
        <w:t>___________</w:t>
      </w:r>
      <w:r w:rsidRPr="00D70B9F">
        <w:rPr>
          <w:sz w:val="24"/>
        </w:rPr>
        <w:t>____________________</w:t>
      </w:r>
    </w:p>
    <w:p w:rsidR="00D6188D" w:rsidRDefault="00D6188D" w:rsidP="00671456">
      <w:pPr>
        <w:ind w:right="-144"/>
        <w:rPr>
          <w:sz w:val="24"/>
          <w:szCs w:val="24"/>
        </w:rPr>
      </w:pPr>
    </w:p>
    <w:p w:rsidR="005538A1" w:rsidRPr="00D6188D" w:rsidRDefault="005538A1" w:rsidP="00671456">
      <w:pPr>
        <w:ind w:right="-144"/>
        <w:rPr>
          <w:sz w:val="24"/>
          <w:szCs w:val="24"/>
        </w:rPr>
      </w:pPr>
      <w:r w:rsidRPr="00D6188D">
        <w:rPr>
          <w:sz w:val="24"/>
          <w:szCs w:val="24"/>
        </w:rPr>
        <w:t>Пункты, необходимые для внесения в договор (конкретно для Вашей организации):</w:t>
      </w:r>
    </w:p>
    <w:tbl>
      <w:tblPr>
        <w:tblW w:w="104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3728"/>
      </w:tblGrid>
      <w:tr w:rsidR="005B2B53">
        <w:trPr>
          <w:cantSplit/>
          <w:trHeight w:val="333"/>
        </w:trPr>
        <w:tc>
          <w:tcPr>
            <w:tcW w:w="6691" w:type="dxa"/>
            <w:vAlign w:val="bottom"/>
          </w:tcPr>
          <w:p w:rsidR="005B2B53" w:rsidRDefault="005B2B53" w:rsidP="00D645A9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 финансирования (если нужен, указать какой)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vAlign w:val="bottom"/>
          </w:tcPr>
          <w:p w:rsidR="005B2B53" w:rsidRDefault="005B2B53" w:rsidP="00D645A9">
            <w:pPr>
              <w:rPr>
                <w:sz w:val="24"/>
              </w:rPr>
            </w:pPr>
          </w:p>
        </w:tc>
      </w:tr>
      <w:tr w:rsidR="005B2B53">
        <w:trPr>
          <w:cantSplit/>
          <w:trHeight w:val="333"/>
        </w:trPr>
        <w:tc>
          <w:tcPr>
            <w:tcW w:w="6691" w:type="dxa"/>
            <w:vAlign w:val="bottom"/>
          </w:tcPr>
          <w:p w:rsidR="005B2B53" w:rsidRDefault="005B2B53" w:rsidP="005B2B53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ИКЗ (если нужен, указать какой)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vAlign w:val="bottom"/>
          </w:tcPr>
          <w:p w:rsidR="005B2B53" w:rsidRDefault="005B2B53" w:rsidP="00D645A9">
            <w:pPr>
              <w:rPr>
                <w:sz w:val="24"/>
              </w:rPr>
            </w:pPr>
          </w:p>
        </w:tc>
      </w:tr>
      <w:tr w:rsidR="005538A1">
        <w:trPr>
          <w:cantSplit/>
          <w:trHeight w:val="333"/>
        </w:trPr>
        <w:tc>
          <w:tcPr>
            <w:tcW w:w="6691" w:type="dxa"/>
            <w:vAlign w:val="bottom"/>
          </w:tcPr>
          <w:p w:rsidR="005538A1" w:rsidRDefault="005B2B53" w:rsidP="005538A1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оплаты (предоплата или после подписания акта)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vAlign w:val="bottom"/>
          </w:tcPr>
          <w:p w:rsidR="005538A1" w:rsidRDefault="005538A1" w:rsidP="00671456">
            <w:pPr>
              <w:rPr>
                <w:sz w:val="24"/>
              </w:rPr>
            </w:pPr>
          </w:p>
        </w:tc>
      </w:tr>
    </w:tbl>
    <w:p w:rsidR="005538A1" w:rsidRDefault="005538A1"/>
    <w:tbl>
      <w:tblPr>
        <w:tblW w:w="1041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850"/>
        <w:gridCol w:w="1418"/>
        <w:gridCol w:w="1276"/>
        <w:gridCol w:w="1134"/>
        <w:gridCol w:w="141"/>
        <w:gridCol w:w="2410"/>
        <w:gridCol w:w="2878"/>
      </w:tblGrid>
      <w:tr w:rsidR="005538A1">
        <w:trPr>
          <w:cantSplit/>
          <w:trHeight w:val="399"/>
        </w:trPr>
        <w:tc>
          <w:tcPr>
            <w:tcW w:w="10419" w:type="dxa"/>
            <w:gridSpan w:val="8"/>
            <w:tcBorders>
              <w:bottom w:val="double" w:sz="12" w:space="0" w:color="auto"/>
            </w:tcBorders>
            <w:vAlign w:val="bottom"/>
          </w:tcPr>
          <w:p w:rsidR="005538A1" w:rsidRDefault="005538A1">
            <w:pPr>
              <w:pStyle w:val="3"/>
            </w:pPr>
            <w:r>
              <w:t xml:space="preserve">Сведения об участнике(ах) </w:t>
            </w:r>
          </w:p>
        </w:tc>
      </w:tr>
      <w:tr w:rsidR="005538A1">
        <w:trPr>
          <w:cantSplit/>
          <w:trHeight w:val="413"/>
        </w:trPr>
        <w:tc>
          <w:tcPr>
            <w:tcW w:w="312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678" w:type="dxa"/>
            <w:gridSpan w:val="4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Ф.И.О.</w:t>
            </w:r>
          </w:p>
        </w:tc>
        <w:tc>
          <w:tcPr>
            <w:tcW w:w="2551" w:type="dxa"/>
            <w:gridSpan w:val="2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должность</w:t>
            </w:r>
          </w:p>
        </w:tc>
        <w:tc>
          <w:tcPr>
            <w:tcW w:w="2878" w:type="dxa"/>
            <w:tcBorders>
              <w:top w:val="double" w:sz="12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тел. /факс</w:t>
            </w:r>
          </w:p>
        </w:tc>
      </w:tr>
      <w:tr w:rsidR="005538A1">
        <w:trPr>
          <w:cantSplit/>
          <w:trHeight w:val="542"/>
        </w:trPr>
        <w:tc>
          <w:tcPr>
            <w:tcW w:w="312" w:type="dxa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8" w:type="dxa"/>
            <w:gridSpan w:val="4"/>
            <w:tcBorders>
              <w:top w:val="doub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  <w:tcBorders>
              <w:top w:val="doub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sz w:val="24"/>
              </w:rPr>
            </w:pPr>
          </w:p>
        </w:tc>
      </w:tr>
      <w:tr w:rsidR="005538A1">
        <w:trPr>
          <w:cantSplit/>
          <w:trHeight w:val="543"/>
        </w:trPr>
        <w:tc>
          <w:tcPr>
            <w:tcW w:w="3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8A1" w:rsidRDefault="005538A1">
            <w:pPr>
              <w:jc w:val="center"/>
              <w:rPr>
                <w:sz w:val="24"/>
              </w:rPr>
            </w:pPr>
          </w:p>
        </w:tc>
      </w:tr>
      <w:tr w:rsidR="001401B4">
        <w:trPr>
          <w:cantSplit/>
          <w:trHeight w:val="543"/>
        </w:trPr>
        <w:tc>
          <w:tcPr>
            <w:tcW w:w="312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01B4" w:rsidRDefault="001401B4" w:rsidP="00D645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B4" w:rsidRDefault="001401B4" w:rsidP="00D645A9">
            <w:pPr>
              <w:rPr>
                <w:sz w:val="24"/>
              </w:rPr>
            </w:pP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B4" w:rsidRDefault="001401B4" w:rsidP="00D645A9">
            <w:pPr>
              <w:jc w:val="center"/>
              <w:rPr>
                <w:sz w:val="24"/>
              </w:rPr>
            </w:pPr>
          </w:p>
        </w:tc>
        <w:tc>
          <w:tcPr>
            <w:tcW w:w="28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01B4" w:rsidRDefault="001401B4" w:rsidP="00D645A9">
            <w:pPr>
              <w:jc w:val="center"/>
              <w:rPr>
                <w:sz w:val="24"/>
              </w:rPr>
            </w:pPr>
          </w:p>
        </w:tc>
      </w:tr>
      <w:tr w:rsidR="001401B4" w:rsidRPr="00DE6772">
        <w:trPr>
          <w:cantSplit/>
          <w:trHeight w:val="497"/>
        </w:trPr>
        <w:tc>
          <w:tcPr>
            <w:tcW w:w="10419" w:type="dxa"/>
            <w:gridSpan w:val="8"/>
            <w:tcBorders>
              <w:top w:val="single" w:sz="4" w:space="0" w:color="auto"/>
            </w:tcBorders>
            <w:vAlign w:val="bottom"/>
          </w:tcPr>
          <w:p w:rsidR="001401B4" w:rsidRPr="00DE6772" w:rsidRDefault="001401B4">
            <w:pPr>
              <w:pStyle w:val="2"/>
              <w:rPr>
                <w:szCs w:val="24"/>
              </w:rPr>
            </w:pPr>
            <w:r w:rsidRPr="00DE6772">
              <w:rPr>
                <w:szCs w:val="24"/>
              </w:rPr>
              <w:t>Контактное лицо:</w:t>
            </w:r>
          </w:p>
        </w:tc>
      </w:tr>
      <w:tr w:rsidR="001401B4" w:rsidRPr="00DE6772">
        <w:trPr>
          <w:cantSplit/>
          <w:trHeight w:val="105"/>
        </w:trPr>
        <w:tc>
          <w:tcPr>
            <w:tcW w:w="2580" w:type="dxa"/>
            <w:gridSpan w:val="3"/>
            <w:vAlign w:val="bottom"/>
          </w:tcPr>
          <w:p w:rsidR="001401B4" w:rsidRPr="00DE6772" w:rsidRDefault="001401B4" w:rsidP="005538A1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  <w:szCs w:val="24"/>
              </w:rPr>
            </w:pPr>
            <w:r w:rsidRPr="00DE6772">
              <w:rPr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401B4" w:rsidRPr="00DE6772" w:rsidRDefault="001401B4">
            <w:pPr>
              <w:rPr>
                <w:sz w:val="24"/>
                <w:szCs w:val="24"/>
              </w:rPr>
            </w:pPr>
          </w:p>
        </w:tc>
      </w:tr>
      <w:tr w:rsidR="001401B4" w:rsidRPr="00DE6772">
        <w:trPr>
          <w:cantSplit/>
          <w:trHeight w:val="98"/>
        </w:trPr>
        <w:tc>
          <w:tcPr>
            <w:tcW w:w="3856" w:type="dxa"/>
            <w:gridSpan w:val="4"/>
            <w:vAlign w:val="bottom"/>
          </w:tcPr>
          <w:p w:rsidR="001401B4" w:rsidRPr="00DE6772" w:rsidRDefault="001401B4" w:rsidP="005538A1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  <w:szCs w:val="24"/>
              </w:rPr>
            </w:pPr>
            <w:r w:rsidRPr="00DE6772">
              <w:rPr>
                <w:b/>
                <w:sz w:val="24"/>
                <w:szCs w:val="24"/>
              </w:rPr>
              <w:t>контактные телефоны, факс     (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01B4" w:rsidRPr="00DE6772" w:rsidRDefault="001401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1401B4" w:rsidRPr="00DE6772" w:rsidRDefault="001401B4">
            <w:pPr>
              <w:rPr>
                <w:b/>
                <w:sz w:val="24"/>
                <w:szCs w:val="24"/>
              </w:rPr>
            </w:pPr>
            <w:r w:rsidRPr="00DE6772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52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401B4" w:rsidRPr="00DE6772" w:rsidRDefault="001401B4">
            <w:pPr>
              <w:rPr>
                <w:sz w:val="24"/>
                <w:szCs w:val="24"/>
              </w:rPr>
            </w:pPr>
          </w:p>
        </w:tc>
      </w:tr>
      <w:tr w:rsidR="001401B4" w:rsidRPr="00DE6772">
        <w:trPr>
          <w:cantSplit/>
          <w:trHeight w:val="95"/>
        </w:trPr>
        <w:tc>
          <w:tcPr>
            <w:tcW w:w="1162" w:type="dxa"/>
            <w:gridSpan w:val="2"/>
            <w:vAlign w:val="bottom"/>
          </w:tcPr>
          <w:p w:rsidR="001401B4" w:rsidRPr="00DE6772" w:rsidRDefault="001401B4" w:rsidP="005538A1">
            <w:pPr>
              <w:numPr>
                <w:ilvl w:val="0"/>
                <w:numId w:val="22"/>
              </w:numPr>
              <w:tabs>
                <w:tab w:val="num" w:pos="284"/>
              </w:tabs>
              <w:ind w:left="284" w:hanging="284"/>
              <w:rPr>
                <w:b/>
                <w:sz w:val="24"/>
                <w:szCs w:val="24"/>
              </w:rPr>
            </w:pPr>
            <w:r w:rsidRPr="00DE6772"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9257" w:type="dxa"/>
            <w:gridSpan w:val="6"/>
            <w:tcBorders>
              <w:bottom w:val="single" w:sz="4" w:space="0" w:color="auto"/>
            </w:tcBorders>
            <w:vAlign w:val="bottom"/>
          </w:tcPr>
          <w:p w:rsidR="001401B4" w:rsidRPr="00DE6772" w:rsidRDefault="001401B4">
            <w:pPr>
              <w:rPr>
                <w:sz w:val="24"/>
                <w:szCs w:val="24"/>
              </w:rPr>
            </w:pPr>
          </w:p>
        </w:tc>
      </w:tr>
    </w:tbl>
    <w:p w:rsidR="005538A1" w:rsidRPr="006425AA" w:rsidRDefault="005538A1">
      <w:pPr>
        <w:rPr>
          <w:sz w:val="2"/>
          <w:szCs w:val="2"/>
          <w:lang w:val="en-US"/>
        </w:rPr>
      </w:pPr>
    </w:p>
    <w:p w:rsidR="003A105C" w:rsidRPr="001401B4" w:rsidRDefault="003A105C">
      <w:pPr>
        <w:jc w:val="center"/>
        <w:rPr>
          <w:sz w:val="28"/>
          <w:szCs w:val="28"/>
        </w:rPr>
      </w:pPr>
    </w:p>
    <w:sectPr w:rsidR="003A105C" w:rsidRPr="001401B4" w:rsidSect="00D6188D">
      <w:headerReference w:type="even" r:id="rId7"/>
      <w:pgSz w:w="11906" w:h="16838" w:code="9"/>
      <w:pgMar w:top="426" w:right="851" w:bottom="426" w:left="992" w:header="39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E03" w:rsidRDefault="008C3E03">
      <w:r>
        <w:separator/>
      </w:r>
    </w:p>
  </w:endnote>
  <w:endnote w:type="continuationSeparator" w:id="0">
    <w:p w:rsidR="008C3E03" w:rsidRDefault="008C3E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tencil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E03" w:rsidRDefault="008C3E03">
      <w:r>
        <w:separator/>
      </w:r>
    </w:p>
  </w:footnote>
  <w:footnote w:type="continuationSeparator" w:id="0">
    <w:p w:rsidR="008C3E03" w:rsidRDefault="008C3E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35" w:rsidRDefault="001E0E7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83B3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3B35">
      <w:rPr>
        <w:rStyle w:val="a7"/>
        <w:noProof/>
      </w:rPr>
      <w:t>2</w:t>
    </w:r>
    <w:r>
      <w:rPr>
        <w:rStyle w:val="a7"/>
      </w:rPr>
      <w:fldChar w:fldCharType="end"/>
    </w:r>
  </w:p>
  <w:p w:rsidR="00D83B35" w:rsidRDefault="00D83B3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C762F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D953B16"/>
    <w:multiLevelType w:val="singleLevel"/>
    <w:tmpl w:val="5BA65EA4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0EE22BD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6F157A7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5">
    <w:nsid w:val="17A67EAA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6">
    <w:nsid w:val="18885E66"/>
    <w:multiLevelType w:val="singleLevel"/>
    <w:tmpl w:val="01009BBA"/>
    <w:lvl w:ilvl="0">
      <w:numFmt w:val="bullet"/>
      <w:lvlText w:val="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</w:abstractNum>
  <w:abstractNum w:abstractNumId="7">
    <w:nsid w:val="1D962A5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0516C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440B36"/>
    <w:multiLevelType w:val="singleLevel"/>
    <w:tmpl w:val="0928A19C"/>
    <w:lvl w:ilvl="0">
      <w:start w:val="1"/>
      <w:numFmt w:val="bullet"/>
      <w:lvlText w:val="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>
    <w:nsid w:val="27FB04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0663B5"/>
    <w:multiLevelType w:val="singleLevel"/>
    <w:tmpl w:val="BDFC23BA"/>
    <w:lvl w:ilvl="0">
      <w:start w:val="1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2">
    <w:nsid w:val="32581C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CDE5CC0"/>
    <w:multiLevelType w:val="singleLevel"/>
    <w:tmpl w:val="5820157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3D650C06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15">
    <w:nsid w:val="3DFE090A"/>
    <w:multiLevelType w:val="singleLevel"/>
    <w:tmpl w:val="EAF68DA6"/>
    <w:lvl w:ilvl="0">
      <w:start w:val="1"/>
      <w:numFmt w:val="bullet"/>
      <w:lvlText w:val="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6">
    <w:nsid w:val="466F62F4"/>
    <w:multiLevelType w:val="hybridMultilevel"/>
    <w:tmpl w:val="07BE720C"/>
    <w:lvl w:ilvl="0" w:tplc="DC80C0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9D2883"/>
    <w:multiLevelType w:val="singleLevel"/>
    <w:tmpl w:val="E8DC0130"/>
    <w:lvl w:ilvl="0">
      <w:start w:val="1"/>
      <w:numFmt w:val="bullet"/>
      <w:lvlText w:val=""/>
      <w:lvlJc w:val="left"/>
      <w:pPr>
        <w:tabs>
          <w:tab w:val="num" w:pos="570"/>
        </w:tabs>
        <w:ind w:left="570" w:hanging="570"/>
      </w:pPr>
      <w:rPr>
        <w:rFonts w:ascii="Wingdings" w:hAnsi="Wingdings" w:hint="default"/>
        <w:b/>
        <w:sz w:val="36"/>
      </w:rPr>
    </w:lvl>
  </w:abstractNum>
  <w:abstractNum w:abstractNumId="18">
    <w:nsid w:val="4A893838"/>
    <w:multiLevelType w:val="singleLevel"/>
    <w:tmpl w:val="13ECA240"/>
    <w:lvl w:ilvl="0">
      <w:start w:val="1"/>
      <w:numFmt w:val="bullet"/>
      <w:lvlText w:val="▫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32"/>
      </w:rPr>
    </w:lvl>
  </w:abstractNum>
  <w:abstractNum w:abstractNumId="19">
    <w:nsid w:val="4F0D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6A64D0"/>
    <w:multiLevelType w:val="hybridMultilevel"/>
    <w:tmpl w:val="23480C1A"/>
    <w:lvl w:ilvl="0" w:tplc="D79E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9E7385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>
    <w:nsid w:val="54D41C3D"/>
    <w:multiLevelType w:val="singleLevel"/>
    <w:tmpl w:val="2E4C9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71B67F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82E274B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5BA62B92"/>
    <w:multiLevelType w:val="singleLevel"/>
    <w:tmpl w:val="EDC0A6E2"/>
    <w:lvl w:ilvl="0">
      <w:start w:val="1"/>
      <w:numFmt w:val="bullet"/>
      <w:lvlText w:val=""/>
      <w:lvlJc w:val="left"/>
      <w:pPr>
        <w:tabs>
          <w:tab w:val="num" w:pos="720"/>
        </w:tabs>
        <w:ind w:left="360" w:hanging="360"/>
      </w:pPr>
      <w:rPr>
        <w:rFonts w:ascii="Webdings" w:hAnsi="Arial Black" w:hint="default"/>
        <w:sz w:val="44"/>
      </w:rPr>
    </w:lvl>
  </w:abstractNum>
  <w:abstractNum w:abstractNumId="26">
    <w:nsid w:val="5D303FF9"/>
    <w:multiLevelType w:val="singleLevel"/>
    <w:tmpl w:val="86366324"/>
    <w:lvl w:ilvl="0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>
    <w:nsid w:val="6085181C"/>
    <w:multiLevelType w:val="singleLevel"/>
    <w:tmpl w:val="2A98656E"/>
    <w:lvl w:ilvl="0">
      <w:start w:val="1"/>
      <w:numFmt w:val="bullet"/>
      <w:lvlText w:val="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0C5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D86489"/>
    <w:multiLevelType w:val="singleLevel"/>
    <w:tmpl w:val="2E48D78A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30">
    <w:nsid w:val="626F03F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1">
    <w:nsid w:val="62837BE9"/>
    <w:multiLevelType w:val="singleLevel"/>
    <w:tmpl w:val="55C494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32">
    <w:nsid w:val="64217F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7A86F33"/>
    <w:multiLevelType w:val="hybridMultilevel"/>
    <w:tmpl w:val="828E0018"/>
    <w:lvl w:ilvl="0" w:tplc="C19049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2C084E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125A775A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4B42967C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8E26D33E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83E08DB6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14EC220A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362A6216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51164128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34">
    <w:nsid w:val="6DCB633F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35">
    <w:nsid w:val="733211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6">
    <w:nsid w:val="74F76771"/>
    <w:multiLevelType w:val="singleLevel"/>
    <w:tmpl w:val="55C494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</w:rPr>
    </w:lvl>
  </w:abstractNum>
  <w:abstractNum w:abstractNumId="37">
    <w:nsid w:val="76C242C3"/>
    <w:multiLevelType w:val="singleLevel"/>
    <w:tmpl w:val="EE607528"/>
    <w:lvl w:ilvl="0">
      <w:start w:val="1"/>
      <w:numFmt w:val="bullet"/>
      <w:lvlText w:val="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 w:val="0"/>
        <w:i w:val="0"/>
        <w:sz w:val="32"/>
      </w:rPr>
    </w:lvl>
  </w:abstractNum>
  <w:abstractNum w:abstractNumId="38">
    <w:nsid w:val="776D587E"/>
    <w:multiLevelType w:val="hybridMultilevel"/>
    <w:tmpl w:val="3EC0A05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A07A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C0A6DD7"/>
    <w:multiLevelType w:val="singleLevel"/>
    <w:tmpl w:val="6F2091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8"/>
      </w:rPr>
    </w:lvl>
  </w:abstractNum>
  <w:abstractNum w:abstractNumId="41">
    <w:nsid w:val="7D3935A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D3A6F62"/>
    <w:multiLevelType w:val="singleLevel"/>
    <w:tmpl w:val="213094A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24"/>
  </w:num>
  <w:num w:numId="2">
    <w:abstractNumId w:val="2"/>
  </w:num>
  <w:num w:numId="3">
    <w:abstractNumId w:val="26"/>
  </w:num>
  <w:num w:numId="4">
    <w:abstractNumId w:val="11"/>
  </w:num>
  <w:num w:numId="5">
    <w:abstractNumId w:val="31"/>
  </w:num>
  <w:num w:numId="6">
    <w:abstractNumId w:val="22"/>
  </w:num>
  <w:num w:numId="7">
    <w:abstractNumId w:val="36"/>
  </w:num>
  <w:num w:numId="8">
    <w:abstractNumId w:val="10"/>
  </w:num>
  <w:num w:numId="9">
    <w:abstractNumId w:val="28"/>
  </w:num>
  <w:num w:numId="10">
    <w:abstractNumId w:val="12"/>
  </w:num>
  <w:num w:numId="11">
    <w:abstractNumId w:val="19"/>
  </w:num>
  <w:num w:numId="12">
    <w:abstractNumId w:val="3"/>
  </w:num>
  <w:num w:numId="13">
    <w:abstractNumId w:val="8"/>
  </w:num>
  <w:num w:numId="14">
    <w:abstractNumId w:val="25"/>
  </w:num>
  <w:num w:numId="15">
    <w:abstractNumId w:val="18"/>
  </w:num>
  <w:num w:numId="16">
    <w:abstractNumId w:val="27"/>
  </w:num>
  <w:num w:numId="17">
    <w:abstractNumId w:val="15"/>
  </w:num>
  <w:num w:numId="18">
    <w:abstractNumId w:val="9"/>
  </w:num>
  <w:num w:numId="19">
    <w:abstractNumId w:val="41"/>
  </w:num>
  <w:num w:numId="20">
    <w:abstractNumId w:val="32"/>
  </w:num>
  <w:num w:numId="21">
    <w:abstractNumId w:val="17"/>
  </w:num>
  <w:num w:numId="22">
    <w:abstractNumId w:val="35"/>
  </w:num>
  <w:num w:numId="23">
    <w:abstractNumId w:val="39"/>
  </w:num>
  <w:num w:numId="24">
    <w:abstractNumId w:val="13"/>
  </w:num>
  <w:num w:numId="25">
    <w:abstractNumId w:val="40"/>
  </w:num>
  <w:num w:numId="26">
    <w:abstractNumId w:val="5"/>
  </w:num>
  <w:num w:numId="27">
    <w:abstractNumId w:val="4"/>
  </w:num>
  <w:num w:numId="28">
    <w:abstractNumId w:val="34"/>
  </w:num>
  <w:num w:numId="29">
    <w:abstractNumId w:val="14"/>
  </w:num>
  <w:num w:numId="30">
    <w:abstractNumId w:val="37"/>
  </w:num>
  <w:num w:numId="31">
    <w:abstractNumId w:val="0"/>
    <w:lvlOverride w:ilvl="0">
      <w:lvl w:ilvl="0">
        <w:start w:val="65535"/>
        <w:numFmt w:val="bullet"/>
        <w:lvlText w:val="*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2">
    <w:abstractNumId w:val="23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33"/>
  </w:num>
  <w:num w:numId="35">
    <w:abstractNumId w:val="30"/>
  </w:num>
  <w:num w:numId="36">
    <w:abstractNumId w:val="42"/>
  </w:num>
  <w:num w:numId="37">
    <w:abstractNumId w:val="29"/>
  </w:num>
  <w:num w:numId="38">
    <w:abstractNumId w:val="7"/>
  </w:num>
  <w:num w:numId="39">
    <w:abstractNumId w:val="21"/>
  </w:num>
  <w:num w:numId="40">
    <w:abstractNumId w:val="6"/>
  </w:num>
  <w:num w:numId="41">
    <w:abstractNumId w:val="1"/>
  </w:num>
  <w:num w:numId="42">
    <w:abstractNumId w:val="38"/>
  </w:num>
  <w:num w:numId="43">
    <w:abstractNumId w:val="20"/>
  </w:num>
  <w:num w:numId="4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053"/>
    <w:rsid w:val="000135AB"/>
    <w:rsid w:val="000175A3"/>
    <w:rsid w:val="000406B9"/>
    <w:rsid w:val="000468D0"/>
    <w:rsid w:val="000F14A9"/>
    <w:rsid w:val="0011470F"/>
    <w:rsid w:val="001401B4"/>
    <w:rsid w:val="00143690"/>
    <w:rsid w:val="00184638"/>
    <w:rsid w:val="001E0E7A"/>
    <w:rsid w:val="00247BC1"/>
    <w:rsid w:val="00263AD9"/>
    <w:rsid w:val="00295A0C"/>
    <w:rsid w:val="002B1765"/>
    <w:rsid w:val="002E7801"/>
    <w:rsid w:val="002F7E1D"/>
    <w:rsid w:val="00352761"/>
    <w:rsid w:val="00396F9C"/>
    <w:rsid w:val="003A105C"/>
    <w:rsid w:val="003E4E02"/>
    <w:rsid w:val="003F39E0"/>
    <w:rsid w:val="00433B40"/>
    <w:rsid w:val="00436220"/>
    <w:rsid w:val="004712CA"/>
    <w:rsid w:val="004943AA"/>
    <w:rsid w:val="004E0981"/>
    <w:rsid w:val="004E0B35"/>
    <w:rsid w:val="004E6BB3"/>
    <w:rsid w:val="004F0A05"/>
    <w:rsid w:val="004F6E8E"/>
    <w:rsid w:val="00526B85"/>
    <w:rsid w:val="00551989"/>
    <w:rsid w:val="005538A1"/>
    <w:rsid w:val="005B2B53"/>
    <w:rsid w:val="005C358A"/>
    <w:rsid w:val="00636DC5"/>
    <w:rsid w:val="0064307B"/>
    <w:rsid w:val="006440CC"/>
    <w:rsid w:val="00647A39"/>
    <w:rsid w:val="00664E5D"/>
    <w:rsid w:val="00671456"/>
    <w:rsid w:val="006C42E2"/>
    <w:rsid w:val="00744722"/>
    <w:rsid w:val="007A22EA"/>
    <w:rsid w:val="007C50EC"/>
    <w:rsid w:val="007D0510"/>
    <w:rsid w:val="00844316"/>
    <w:rsid w:val="00850853"/>
    <w:rsid w:val="008B050F"/>
    <w:rsid w:val="008C3E03"/>
    <w:rsid w:val="008F47E6"/>
    <w:rsid w:val="009014C3"/>
    <w:rsid w:val="00910053"/>
    <w:rsid w:val="00944101"/>
    <w:rsid w:val="00953664"/>
    <w:rsid w:val="00966009"/>
    <w:rsid w:val="009811FE"/>
    <w:rsid w:val="00A42177"/>
    <w:rsid w:val="00AC08BD"/>
    <w:rsid w:val="00AC1F38"/>
    <w:rsid w:val="00AF5E75"/>
    <w:rsid w:val="00B03645"/>
    <w:rsid w:val="00B128BF"/>
    <w:rsid w:val="00B37D92"/>
    <w:rsid w:val="00B53DA9"/>
    <w:rsid w:val="00B829BF"/>
    <w:rsid w:val="00BA0941"/>
    <w:rsid w:val="00BA4EF2"/>
    <w:rsid w:val="00BF5948"/>
    <w:rsid w:val="00C36BC0"/>
    <w:rsid w:val="00C65833"/>
    <w:rsid w:val="00D031A7"/>
    <w:rsid w:val="00D07DB1"/>
    <w:rsid w:val="00D209EE"/>
    <w:rsid w:val="00D52120"/>
    <w:rsid w:val="00D6188D"/>
    <w:rsid w:val="00D645A9"/>
    <w:rsid w:val="00D70B9F"/>
    <w:rsid w:val="00D763DA"/>
    <w:rsid w:val="00D83B35"/>
    <w:rsid w:val="00DC3B60"/>
    <w:rsid w:val="00DE7077"/>
    <w:rsid w:val="00E061F4"/>
    <w:rsid w:val="00E44D77"/>
    <w:rsid w:val="00E633CE"/>
    <w:rsid w:val="00EB2A8D"/>
    <w:rsid w:val="00F3002C"/>
    <w:rsid w:val="00F712A9"/>
    <w:rsid w:val="00F770D2"/>
    <w:rsid w:val="00F80809"/>
    <w:rsid w:val="00F8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#969696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E7A"/>
  </w:style>
  <w:style w:type="paragraph" w:styleId="1">
    <w:name w:val="heading 1"/>
    <w:basedOn w:val="a"/>
    <w:next w:val="a"/>
    <w:qFormat/>
    <w:rsid w:val="001E0E7A"/>
    <w:pPr>
      <w:keepNext/>
      <w:tabs>
        <w:tab w:val="left" w:pos="6521"/>
      </w:tabs>
      <w:outlineLvl w:val="0"/>
    </w:pPr>
    <w:rPr>
      <w:sz w:val="26"/>
      <w:lang w:val="en-US"/>
    </w:rPr>
  </w:style>
  <w:style w:type="paragraph" w:styleId="2">
    <w:name w:val="heading 2"/>
    <w:basedOn w:val="a"/>
    <w:next w:val="a"/>
    <w:qFormat/>
    <w:rsid w:val="001E0E7A"/>
    <w:pPr>
      <w:keepNext/>
      <w:jc w:val="center"/>
      <w:outlineLvl w:val="1"/>
    </w:pPr>
    <w:rPr>
      <w:caps/>
      <w:sz w:val="28"/>
      <w:lang w:val="en-US"/>
    </w:rPr>
  </w:style>
  <w:style w:type="paragraph" w:styleId="3">
    <w:name w:val="heading 3"/>
    <w:basedOn w:val="a"/>
    <w:next w:val="a"/>
    <w:qFormat/>
    <w:rsid w:val="001E0E7A"/>
    <w:pPr>
      <w:keepNext/>
      <w:ind w:left="567" w:right="-284" w:firstLine="1701"/>
      <w:outlineLvl w:val="2"/>
    </w:pPr>
    <w:rPr>
      <w:sz w:val="28"/>
    </w:rPr>
  </w:style>
  <w:style w:type="paragraph" w:styleId="4">
    <w:name w:val="heading 4"/>
    <w:basedOn w:val="a"/>
    <w:next w:val="a"/>
    <w:qFormat/>
    <w:rsid w:val="001E0E7A"/>
    <w:pPr>
      <w:keepNext/>
      <w:jc w:val="center"/>
      <w:outlineLvl w:val="3"/>
    </w:pPr>
    <w:rPr>
      <w:b/>
      <w:i/>
      <w:sz w:val="28"/>
    </w:rPr>
  </w:style>
  <w:style w:type="paragraph" w:styleId="5">
    <w:name w:val="heading 5"/>
    <w:basedOn w:val="a"/>
    <w:next w:val="a"/>
    <w:qFormat/>
    <w:rsid w:val="001E0E7A"/>
    <w:pPr>
      <w:keepNext/>
      <w:jc w:val="center"/>
      <w:outlineLvl w:val="4"/>
    </w:pPr>
    <w:rPr>
      <w:b/>
      <w:caps/>
      <w:sz w:val="28"/>
    </w:rPr>
  </w:style>
  <w:style w:type="paragraph" w:styleId="6">
    <w:name w:val="heading 6"/>
    <w:basedOn w:val="a"/>
    <w:next w:val="a"/>
    <w:qFormat/>
    <w:rsid w:val="001E0E7A"/>
    <w:pPr>
      <w:keepNext/>
      <w:jc w:val="center"/>
      <w:outlineLvl w:val="5"/>
    </w:pPr>
    <w:rPr>
      <w:b/>
      <w:i/>
      <w:sz w:val="30"/>
    </w:rPr>
  </w:style>
  <w:style w:type="paragraph" w:styleId="7">
    <w:name w:val="heading 7"/>
    <w:basedOn w:val="a"/>
    <w:next w:val="a"/>
    <w:qFormat/>
    <w:rsid w:val="001E0E7A"/>
    <w:pPr>
      <w:keepNext/>
      <w:ind w:left="567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1E0E7A"/>
    <w:pPr>
      <w:keepNext/>
      <w:ind w:left="360" w:hanging="360"/>
      <w:jc w:val="center"/>
      <w:outlineLvl w:val="7"/>
    </w:pPr>
    <w:rPr>
      <w:b/>
      <w:i/>
      <w:caps/>
      <w:sz w:val="26"/>
    </w:rPr>
  </w:style>
  <w:style w:type="paragraph" w:styleId="9">
    <w:name w:val="heading 9"/>
    <w:basedOn w:val="a"/>
    <w:next w:val="a"/>
    <w:qFormat/>
    <w:rsid w:val="001E0E7A"/>
    <w:pPr>
      <w:keepNext/>
      <w:jc w:val="center"/>
      <w:outlineLvl w:val="8"/>
    </w:pPr>
    <w:rPr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0E7A"/>
    <w:pPr>
      <w:jc w:val="center"/>
    </w:pPr>
    <w:rPr>
      <w:b/>
      <w:sz w:val="24"/>
    </w:rPr>
  </w:style>
  <w:style w:type="paragraph" w:styleId="20">
    <w:name w:val="Body Text Indent 2"/>
    <w:basedOn w:val="a"/>
    <w:rsid w:val="001E0E7A"/>
    <w:pPr>
      <w:ind w:firstLine="567"/>
    </w:pPr>
    <w:rPr>
      <w:sz w:val="26"/>
    </w:rPr>
  </w:style>
  <w:style w:type="paragraph" w:styleId="a4">
    <w:name w:val="Body Text Indent"/>
    <w:basedOn w:val="a"/>
    <w:rsid w:val="001E0E7A"/>
    <w:pPr>
      <w:ind w:left="426" w:hanging="426"/>
    </w:pPr>
    <w:rPr>
      <w:sz w:val="28"/>
    </w:rPr>
  </w:style>
  <w:style w:type="paragraph" w:styleId="30">
    <w:name w:val="Body Text Indent 3"/>
    <w:basedOn w:val="a"/>
    <w:rsid w:val="001E0E7A"/>
    <w:pPr>
      <w:ind w:firstLine="567"/>
      <w:jc w:val="both"/>
    </w:pPr>
    <w:rPr>
      <w:sz w:val="26"/>
    </w:rPr>
  </w:style>
  <w:style w:type="paragraph" w:styleId="a5">
    <w:name w:val="Block Text"/>
    <w:basedOn w:val="a"/>
    <w:rsid w:val="001E0E7A"/>
    <w:pPr>
      <w:ind w:left="709" w:right="-284"/>
    </w:pPr>
    <w:rPr>
      <w:sz w:val="28"/>
    </w:rPr>
  </w:style>
  <w:style w:type="paragraph" w:styleId="a6">
    <w:name w:val="header"/>
    <w:basedOn w:val="a"/>
    <w:rsid w:val="001E0E7A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E0E7A"/>
  </w:style>
  <w:style w:type="paragraph" w:styleId="a8">
    <w:name w:val="footer"/>
    <w:basedOn w:val="a"/>
    <w:rsid w:val="001E0E7A"/>
    <w:pPr>
      <w:tabs>
        <w:tab w:val="center" w:pos="4153"/>
        <w:tab w:val="right" w:pos="8306"/>
      </w:tabs>
    </w:pPr>
  </w:style>
  <w:style w:type="paragraph" w:styleId="21">
    <w:name w:val="Body Text 2"/>
    <w:basedOn w:val="a"/>
    <w:rsid w:val="001E0E7A"/>
    <w:pPr>
      <w:jc w:val="center"/>
    </w:pPr>
    <w:rPr>
      <w:b/>
      <w:i/>
      <w:caps/>
      <w:sz w:val="28"/>
    </w:rPr>
  </w:style>
  <w:style w:type="paragraph" w:styleId="31">
    <w:name w:val="Body Text 3"/>
    <w:basedOn w:val="a"/>
    <w:rsid w:val="001E0E7A"/>
    <w:pPr>
      <w:jc w:val="center"/>
    </w:pPr>
    <w:rPr>
      <w:b/>
      <w:i/>
      <w:sz w:val="26"/>
    </w:rPr>
  </w:style>
  <w:style w:type="paragraph" w:styleId="a9">
    <w:name w:val="Title"/>
    <w:basedOn w:val="a"/>
    <w:qFormat/>
    <w:rsid w:val="001E0E7A"/>
    <w:pPr>
      <w:jc w:val="center"/>
    </w:pPr>
    <w:rPr>
      <w:b/>
      <w:sz w:val="28"/>
    </w:rPr>
  </w:style>
  <w:style w:type="paragraph" w:styleId="aa">
    <w:name w:val="Subtitle"/>
    <w:basedOn w:val="a"/>
    <w:qFormat/>
    <w:rsid w:val="001E0E7A"/>
    <w:pPr>
      <w:jc w:val="center"/>
    </w:pPr>
    <w:rPr>
      <w:b/>
      <w:caps/>
      <w:sz w:val="24"/>
    </w:rPr>
  </w:style>
  <w:style w:type="paragraph" w:customStyle="1" w:styleId="10">
    <w:name w:val="Обычный1"/>
    <w:rsid w:val="001E0E7A"/>
    <w:pPr>
      <w:widowControl w:val="0"/>
      <w:spacing w:line="300" w:lineRule="auto"/>
      <w:ind w:left="1160" w:right="800"/>
    </w:pPr>
    <w:rPr>
      <w:b/>
      <w:snapToGrid w:val="0"/>
      <w:sz w:val="22"/>
    </w:rPr>
  </w:style>
  <w:style w:type="paragraph" w:customStyle="1" w:styleId="FR2">
    <w:name w:val="FR2"/>
    <w:rsid w:val="001E0E7A"/>
    <w:pPr>
      <w:widowControl w:val="0"/>
      <w:spacing w:before="260" w:line="300" w:lineRule="auto"/>
      <w:jc w:val="both"/>
    </w:pPr>
    <w:rPr>
      <w:snapToGrid w:val="0"/>
      <w:sz w:val="24"/>
    </w:rPr>
  </w:style>
  <w:style w:type="paragraph" w:customStyle="1" w:styleId="FR1">
    <w:name w:val="FR1"/>
    <w:rsid w:val="001E0E7A"/>
    <w:pPr>
      <w:widowControl w:val="0"/>
      <w:spacing w:line="340" w:lineRule="auto"/>
      <w:jc w:val="both"/>
    </w:pPr>
    <w:rPr>
      <w:snapToGrid w:val="0"/>
    </w:rPr>
  </w:style>
  <w:style w:type="paragraph" w:styleId="ab">
    <w:name w:val="caption"/>
    <w:basedOn w:val="a"/>
    <w:next w:val="a"/>
    <w:qFormat/>
    <w:rsid w:val="001E0E7A"/>
    <w:pPr>
      <w:spacing w:before="240"/>
      <w:jc w:val="center"/>
    </w:pPr>
    <w:rPr>
      <w:rFonts w:ascii="Stencil" w:hAnsi="Stencil"/>
      <w:b/>
      <w:caps/>
      <w:spacing w:val="24"/>
      <w:sz w:val="48"/>
    </w:rPr>
  </w:style>
  <w:style w:type="paragraph" w:customStyle="1" w:styleId="11">
    <w:name w:val="Стиль1"/>
    <w:rsid w:val="001E0E7A"/>
    <w:pPr>
      <w:widowControl w:val="0"/>
    </w:pPr>
    <w:rPr>
      <w:spacing w:val="-1"/>
      <w:kern w:val="3276"/>
      <w:position w:val="-1"/>
      <w:sz w:val="24"/>
      <w:lang w:val="en-US"/>
    </w:rPr>
  </w:style>
  <w:style w:type="character" w:styleId="ac">
    <w:name w:val="Hyperlink"/>
    <w:basedOn w:val="a0"/>
    <w:rsid w:val="001E0E7A"/>
    <w:rPr>
      <w:strike w:val="0"/>
      <w:dstrike w:val="0"/>
      <w:color w:val="3570A8"/>
      <w:u w:val="none"/>
      <w:effect w:val="none"/>
    </w:rPr>
  </w:style>
  <w:style w:type="paragraph" w:styleId="ad">
    <w:name w:val="Normal (Web)"/>
    <w:basedOn w:val="a"/>
    <w:rsid w:val="001E0E7A"/>
    <w:pPr>
      <w:spacing w:before="100" w:after="225"/>
    </w:pPr>
    <w:rPr>
      <w:sz w:val="24"/>
    </w:rPr>
  </w:style>
  <w:style w:type="paragraph" w:customStyle="1" w:styleId="12">
    <w:name w:val="Без интервала1"/>
    <w:rsid w:val="00910053"/>
    <w:rPr>
      <w:rFonts w:ascii="Calibri" w:hAnsi="Calibri"/>
      <w:sz w:val="22"/>
      <w:szCs w:val="22"/>
      <w:lang w:eastAsia="en-US"/>
    </w:rPr>
  </w:style>
  <w:style w:type="paragraph" w:styleId="ae">
    <w:name w:val="Balloon Text"/>
    <w:basedOn w:val="a"/>
    <w:semiHidden/>
    <w:rsid w:val="00F77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ЦЕНТРАЛЬНЫЙ НАУЧНО-ИССЛЕДОВАТЕЛЬСКИЙ ИНСТИТУТ ЭКОНОМИКИ И УПРАВЛЕНИЯ В СТРОИТЕЛЬСТВЕ ГОССТРОЯ РОССИИ (Г</vt:lpstr>
    </vt:vector>
  </TitlesOfParts>
  <Company>УДЭНТП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ЦЕНТРАЛЬНЫЙ НАУЧНО-ИССЛЕДОВАТЕЛЬСКИЙ ИНСТИТУТ ЭКОНОМИКИ И УПРАВЛЕНИЯ В СТРОИТЕЛЬСТВЕ ГОССТРОЯ РОССИИ (Г</dc:title>
  <dc:creator>Наталья Г. Дягилева</dc:creator>
  <cp:lastModifiedBy>User</cp:lastModifiedBy>
  <cp:revision>2</cp:revision>
  <cp:lastPrinted>2020-01-10T07:04:00Z</cp:lastPrinted>
  <dcterms:created xsi:type="dcterms:W3CDTF">2021-10-13T10:32:00Z</dcterms:created>
  <dcterms:modified xsi:type="dcterms:W3CDTF">2021-10-13T10:32:00Z</dcterms:modified>
</cp:coreProperties>
</file>